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451F209" wp14:editId="46BF22BA">
            <wp:extent cx="3187747" cy="1495810"/>
            <wp:effectExtent l="0" t="0" r="0" b="9525"/>
            <wp:docPr id="2" name="Рисунок 2" descr="C:\Users\Elena\Desktop\МЕСЯЦЫ\ИЮНЬ 2022\печать\печ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МЕСЯЦЫ\ИЮНЬ 2022\печать\печ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94" cy="149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НЕСОВЕРШЕННОЛЕТНИХ ВО ВРЕМЯ ПРЕБЫВАНИЯ </w:t>
      </w:r>
      <w:bookmarkStart w:id="0" w:name="_GoBack"/>
      <w:bookmarkEnd w:id="0"/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ЛЕТНИХ ОЗДОРОВИТЕЛЬНЫХ ЛАГЕРЯХ, НА МАССОВЫХ (В ТОМ ЧИСЛЕ СПОРТИВНЫХ) МЕРОПРИЯТИЯХ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 инструкции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Инструктаж «Правила поведения детей в лагере дневного пребывания» проводят   воспитатели с детьми, посещающими лагерь при общеобразовательном учреждении.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1.2.В специальном журнале регистрируется запись о проведении инструктажа.</w:t>
      </w:r>
    </w:p>
    <w:p w:rsidR="00DF167A" w:rsidRPr="00DF167A" w:rsidRDefault="00DF167A" w:rsidP="00D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Общие правила поведения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лагере дневного пребывания необходимо строго соблюдать правила поведения детей, а также другие инструкции и инструктажи, с которыми их знакомят воспитатели.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Детям необходимо соблюдать режим дня лагеря дневного пребывания, общие санитарно-гигиенические нормы (умываться, причесываться, одеваться по погоде и т.д.).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2.3.Каждый воспитанник лагеря обязан соблюдать все установленные в  лагере правила, в том числе правила охраны труда, противопожарной безопасности, правила проведения на территории лагеря дневного пребывания, на экскурсии, в общественных местах, в автобусных поездках, походах и т.п.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Воспитанник лагеря обязан быть вместе с отрядом. При необходимости отлучиться, обязательно получить разрешение своего воспитателя.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Выход за территорию лагеря дневного пребывания допускается только с разрешения начальника лагеря и только в сопровождении воспитателя.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Каждый воспитанник и сотрудник лагеря дневного пребывания должен беречь зеленые насаждения, соблюдать чистоту.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случае ухудшения самочувствия необходимо сообщить  воспитателю.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лагере дневного пребывания запрещается курить и употреблять спиртные и слабоалкогольные напитки.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Дети обязаны бережно относиться к имуществу, быть аккуратными как со своим, так и с чужим имуществом.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2.11. Дети, посещающие лагерь, должны вести себя честно и достойно, придерживаться норм морали и этики в отношениях между собой и со старшими.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Дети должны обращаться по имени, отчеству и на «Вы» к педагогам, воспитателям, обслуживающему персоналу лагеря и другим взрослым.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Дети обязаны уступать дорогу взрослым; старшие дети должны пропускать младших, мальчики – девочек.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Дети должны приходить в лагерь строго к началу рабочего дня.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Войдя на территорию  лагеря, дети должны привести в порядок одежду и причёску.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Воспитанники лагеря выполняют утреннюю физзарядку под руководством инструктора по физической культуре или воспитателя.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Категорически запрещено применять непристойные выражения и жесты.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Категорически запрещено приносить и применять в лагере и на его территории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Детям, нашедшим потерянные или забытые, как они считают, вещи, следует передать их начальнику лагеря или воспитателю.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Если в здании имеется лестница,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При пропуске дней работы лагеря дневного пребывания, ребенок обязан </w:t>
      </w:r>
      <w:proofErr w:type="gramStart"/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   воспитателю справку</w:t>
      </w:r>
      <w:proofErr w:type="gramEnd"/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записку от родителей (лиц их заменяющих) о причине отсутствия.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2.23. В лагере дневного пребывания запрещено: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толкаться, бросать друг в друга предметы и применять физическую силу, шуметь и мешать другим детям и воспитателям.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2.24.Необходимо строго соблюдать правила поведения детей (воспитанников), быть предельно внимательными и осторожными на проезжей части дороги, строго соблюдать правила дорожного движения.</w:t>
      </w:r>
    </w:p>
    <w:p w:rsidR="00DF167A" w:rsidRPr="00DF167A" w:rsidRDefault="00DF167A" w:rsidP="00D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Правила поведения на территории  лагеря дневного пребывания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Территорией лагеря дневного пребывания является часть территории общеобразовательного учреждения.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территории лагеря  дети должны: находиться в пределах территории, придерживаться общих правил поведения. </w:t>
      </w:r>
      <w:r w:rsidRPr="00DF167A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 wp14:anchorId="472F072D" wp14:editId="72331852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Категорически запрещается покидать территорию лагеря без разрешения воспитателя, начальника лагеря.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Играя на стадионе, необходимо соблюдать правила игры, быть вежливым.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Нельзя есть незнакомые ягоды и плоды, пить воду с неизвестных источников.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дразнить и не гладить бродячих собак и других животных.</w:t>
      </w:r>
    </w:p>
    <w:p w:rsidR="00DF167A" w:rsidRPr="00DF167A" w:rsidRDefault="00DF167A" w:rsidP="00D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Правила поведения детей во время массовых мероприятий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проведении массовых мероприятий следует находиться вместе со своим отрядом. Отойти можно только в сопровождении вожатого.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проведении массовых мероприятий на открытых площадках в солнечную погоду наличие головного убора и пластиковой бутылочки с водой обязательно.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Воспитанникам следует соблюдать правила этикета в общественных местах (не шуметь, не толкаться, не свистеть, не топать ногами).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поведения детей  во время пешеходных прогулок, экскурсий, походов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вожатых.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Необходимо своевременно сообщить воспитателю об ухудшении состояния здоровья или травмах.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Детям  следует уважительно относиться к местным традициям и обычаям, бережно относиться к природе, памятникам истории и культуры.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Фотографирование разрешено в специально отведенных местах при общей остановке отряда по разрешению руководителя экскурсии.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Покупки в магазине можно делать только с разрешения воспитателя.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 переходе через проезжую часть соблюдать правила дорожного движения, четко выполняя указания воспитателя.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Во время пешеходных прогулок, экскурсий, туристических походов также следует соблюдать инструкцию при проведении прогулок, экскурсий, походов.</w:t>
      </w:r>
    </w:p>
    <w:p w:rsidR="00DF167A" w:rsidRPr="00DF167A" w:rsidRDefault="00DF167A" w:rsidP="00D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Правила поведения детей во время автобусных экскурсий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Посадка в автобус детей проводится по команде руководителя экскурсии (воспитателя).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Во время движения автобуса не разрешается стоять и ходить по салону. Нельзя высовываться из окна и выставлять руки в окно.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резком торможении необходимо держаться за поручни.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 появления признаков укачивания или тошноты надо сразу сообщить руководителю экскурсии (воспитателю).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Вставать можно только после полной остановки автобуса по команде руководителя экскурсии (воспитателя).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Выход из автобуса производится через переднюю дверь. После выхода из автобуса не разбредаться, собраться в указанном месте и следовать указаниям руководителя экскурсии (воспитателя).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Нельзя самостоятельно выходить на проезжую часть и перебегать улицу.</w:t>
      </w:r>
    </w:p>
    <w:p w:rsidR="00DF167A" w:rsidRPr="00DF167A" w:rsidRDefault="00DF167A" w:rsidP="00DF1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Правила пожарной безопасности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обнаружения признаков возгорания незамедлительно покинуть здание и сообщить любому взрослому.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7.2.Запрещается разводить огонь в помещениях, на территории тематической площадки и в походах.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7.3.Не разрешается пользоваться электроприборами без разрешения вожатого.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Легковоспламеняющиеся предметы следует сдать на хранение воспитателю или помощнику воспитателя (руководителям отряда).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разрешается трогать провисающие, торчащие провода. О наличии таких проводов следует сообщить воспитателю.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sz w:val="24"/>
          <w:szCs w:val="24"/>
          <w:lang w:eastAsia="ru-RU"/>
        </w:rPr>
        <w:t>7.6.Соблюдать требования инструкции по охране труда «Правила поведения детей  в лагере дневного пребывания», инструкцию о мерах пожарной безопасности.</w:t>
      </w:r>
    </w:p>
    <w:p w:rsidR="00DF167A" w:rsidRPr="00DF167A" w:rsidRDefault="00DF167A" w:rsidP="00DF167A">
      <w:pPr>
        <w:shd w:val="clear" w:color="auto" w:fill="FFFFFF"/>
        <w:spacing w:after="0" w:line="330" w:lineRule="atLeast"/>
        <w:ind w:left="567" w:hanging="284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F1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13637" w:rsidRPr="00DF167A" w:rsidRDefault="00013637">
      <w:pPr>
        <w:rPr>
          <w:sz w:val="24"/>
          <w:szCs w:val="24"/>
        </w:rPr>
      </w:pPr>
    </w:p>
    <w:sectPr w:rsidR="00013637" w:rsidRPr="00DF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48"/>
    <w:rsid w:val="00013637"/>
    <w:rsid w:val="00793948"/>
    <w:rsid w:val="00A841AF"/>
    <w:rsid w:val="00D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6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6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2025-03-11T08:20:00Z</dcterms:created>
  <dcterms:modified xsi:type="dcterms:W3CDTF">2025-03-11T08:26:00Z</dcterms:modified>
</cp:coreProperties>
</file>